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0A974424" w:rsidR="00DA71CB" w:rsidRDefault="00116675" w:rsidP="00B76E8A">
            <w:pPr>
              <w:contextualSpacing/>
              <w:jc w:val="center"/>
            </w:pPr>
            <w:r>
              <w:t>Central Catholi</w:t>
            </w:r>
          </w:p>
        </w:tc>
        <w:tc>
          <w:tcPr>
            <w:tcW w:w="1248" w:type="dxa"/>
          </w:tcPr>
          <w:p w14:paraId="63C70E0B" w14:textId="795269C2" w:rsidR="00DA71CB" w:rsidRDefault="0011667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8FE7867" w:rsidR="00DA71CB" w:rsidRDefault="001166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DAB91BE" w:rsidR="00DA71CB" w:rsidRDefault="0011667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617A634F" w:rsidR="00DA71CB" w:rsidRDefault="0011667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5E5CAB52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6E1107C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6A29848" w:rsidR="00DA71CB" w:rsidRDefault="009369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7A2841A" w:rsidR="00DA71CB" w:rsidRDefault="0011667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2928E129" w:rsidR="00DA71CB" w:rsidRDefault="0011667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1C476308" w:rsidR="00DA71CB" w:rsidRDefault="00116675" w:rsidP="00B76E8A">
            <w:pPr>
              <w:contextualSpacing/>
              <w:jc w:val="center"/>
            </w:pPr>
            <w:r>
              <w:t>1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723AFB32" w:rsidR="00DA71CB" w:rsidRDefault="00116675" w:rsidP="00B76E8A">
            <w:pPr>
              <w:contextualSpacing/>
              <w:jc w:val="center"/>
            </w:pPr>
            <w:r>
              <w:t>Nativity BVM</w:t>
            </w:r>
          </w:p>
        </w:tc>
        <w:tc>
          <w:tcPr>
            <w:tcW w:w="1248" w:type="dxa"/>
          </w:tcPr>
          <w:p w14:paraId="1BF1C3B8" w14:textId="61EA220B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3CED184" w:rsidR="00DA71CB" w:rsidRDefault="001166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FAD7A04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4B5B28B" w:rsidR="00DA71CB" w:rsidRDefault="007708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AA652E7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9AE9E1D" w:rsidR="00DA71CB" w:rsidRDefault="001166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A90E70B" w:rsidR="00DA71CB" w:rsidRDefault="001166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7C62C75" w:rsidR="00DA71CB" w:rsidRDefault="001166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307CF8EA" w:rsidR="00DA71CB" w:rsidRDefault="0011667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D14187" w:rsidR="00666011" w:rsidRPr="00666011" w:rsidRDefault="00116675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2538B30" w:rsidR="00604F0D" w:rsidRDefault="00116675" w:rsidP="00604F0D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62272CBB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AC567D1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3B4CDF8" w:rsidR="00604F0D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1777EDA" w:rsidR="00604F0D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375F4CCE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D8CD054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075D90A" w:rsidR="00604F0D" w:rsidRDefault="00116675" w:rsidP="00604F0D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02C0E6BB" w:rsidR="00604F0D" w:rsidRDefault="0011667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2892E58" w:rsidR="00604F0D" w:rsidRDefault="0011667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16FB8160" w:rsidR="00604F0D" w:rsidRDefault="0011667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732C86E1" w:rsidR="00604F0D" w:rsidRDefault="00116675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0FAECC8" w14:textId="30F76325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C6906BD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A2E86B1" w:rsidR="00604F0D" w:rsidRDefault="00116675" w:rsidP="00604F0D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759E797" w14:textId="60913E35" w:rsidR="00604F0D" w:rsidRDefault="0011667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96436CD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6AC842A" w:rsidR="00604F0D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24A84A6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1A677500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9AD7533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589BF67" w:rsidR="00604F0D" w:rsidRDefault="00116675" w:rsidP="00604F0D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5D23FB3" w14:textId="149C434C" w:rsidR="00604F0D" w:rsidRDefault="0011667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FC3CF45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17B38ED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0D8EA31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24ECF699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DEA4D95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FE605B9" w:rsidR="00604F0D" w:rsidRDefault="00116675" w:rsidP="00604F0D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0498CCAD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3220610" w:rsidR="00604F0D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4534D22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C8190A2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8C64A7D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4364176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1CABBF6" w:rsidR="00604F0D" w:rsidRDefault="00116675" w:rsidP="00604F0D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5497FFE2" w14:textId="731798A1" w:rsidR="00604F0D" w:rsidRDefault="0011667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8A42CC2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3DAFBCE" w:rsidR="00604F0D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E182F37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88C2110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4C9FC47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4ECB6A3" w:rsidR="00604F0D" w:rsidRDefault="00116675" w:rsidP="00604F0D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480B4965" w14:textId="78D2CD79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4983919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6D4FCC8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6F73F17" w:rsidR="00604F0D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CD48F62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884D3E8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5DB3B183" w:rsidR="00604F0D" w:rsidRDefault="00116675" w:rsidP="00604F0D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7CF68DF8" w14:textId="12EEF5A3" w:rsidR="00604F0D" w:rsidRDefault="0011667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DD215C1" w:rsidR="00604F0D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3334AD7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30B906F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C348264" w:rsidR="00604F0D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AE36D6C" w:rsidR="00604F0D" w:rsidRDefault="00116675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4479823C" w:rsidR="000D1A88" w:rsidRDefault="00116675" w:rsidP="00604F0D">
            <w:pPr>
              <w:contextualSpacing/>
              <w:jc w:val="center"/>
            </w:pPr>
            <w:r>
              <w:t>Sadaphal</w:t>
            </w:r>
          </w:p>
        </w:tc>
        <w:tc>
          <w:tcPr>
            <w:tcW w:w="2056" w:type="dxa"/>
          </w:tcPr>
          <w:p w14:paraId="1C7566ED" w14:textId="23CD2981" w:rsidR="000D1A88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64A82D59" w:rsidR="000D1A88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1EBE2356" w:rsidR="000D1A88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5FDB3D62" w:rsidR="000D1A88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31B3B045" w:rsidR="000D1A88" w:rsidRDefault="001166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0C5FA402" w:rsidR="000D1A88" w:rsidRDefault="00770876" w:rsidP="00604F0D">
            <w:pPr>
              <w:contextualSpacing/>
              <w:jc w:val="center"/>
            </w:pPr>
            <w:r>
              <w:t>2</w:t>
            </w:r>
          </w:p>
        </w:tc>
      </w:tr>
      <w:tr w:rsidR="00116675" w14:paraId="4580EC4B" w14:textId="77777777" w:rsidTr="009A39A0">
        <w:tc>
          <w:tcPr>
            <w:tcW w:w="2054" w:type="dxa"/>
          </w:tcPr>
          <w:p w14:paraId="29370678" w14:textId="3E49906E" w:rsidR="00116675" w:rsidRDefault="00116675" w:rsidP="00604F0D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3EFFEB4E" w14:textId="27369278" w:rsidR="00116675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F2F4A3" w14:textId="739DDC82" w:rsidR="00116675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A0013B" w14:textId="0A215C0B" w:rsidR="00116675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5C238D" w14:textId="3CD4CC5E" w:rsidR="00116675" w:rsidRDefault="001166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CCC05F" w14:textId="4AB0F8BB" w:rsidR="00116675" w:rsidRDefault="001166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FCE8F0" w14:textId="0242FBD3" w:rsidR="00116675" w:rsidRDefault="0011667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59C46B" w:rsidR="00604F0D" w:rsidRDefault="00116675" w:rsidP="00604F0D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3A70D12C" w:rsidR="00604F0D" w:rsidRDefault="00116675" w:rsidP="00604F0D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46307172" w:rsidR="00604F0D" w:rsidRDefault="00116675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42E5FF4A" w:rsidR="00604F0D" w:rsidRDefault="00116675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12C66F3D" w:rsidR="00604F0D" w:rsidRDefault="0011667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0E38830" w:rsidR="00604F0D" w:rsidRDefault="00116675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575C3A" w14:textId="5FF6520D" w:rsidR="00AE6B4E" w:rsidRDefault="00116675" w:rsidP="00C4748D">
      <w:pPr>
        <w:contextualSpacing/>
      </w:pPr>
      <w:r>
        <w:t>Dalrymple 4.0IP 1H 0ER 2BB 10K</w:t>
      </w:r>
    </w:p>
    <w:p w14:paraId="437E22C8" w14:textId="77777777" w:rsidR="00DA71CB" w:rsidRDefault="00DA71CB" w:rsidP="00C4748D">
      <w:pPr>
        <w:contextualSpacing/>
      </w:pPr>
    </w:p>
    <w:p w14:paraId="131591AC" w14:textId="7203F1DC" w:rsidR="00A51CC3" w:rsidRPr="00DB2205" w:rsidRDefault="00116675" w:rsidP="00B76E8A">
      <w:pPr>
        <w:contextualSpacing/>
        <w:jc w:val="center"/>
        <w:rPr>
          <w:b/>
          <w:bCs/>
        </w:rPr>
      </w:pPr>
      <w:r>
        <w:rPr>
          <w:b/>
          <w:bCs/>
        </w:rPr>
        <w:t>Nativity BVM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B4528F0" w:rsidR="000D3686" w:rsidRDefault="00116675" w:rsidP="000D3686">
            <w:pPr>
              <w:contextualSpacing/>
              <w:jc w:val="center"/>
            </w:pPr>
            <w:r>
              <w:t>Kraph</w:t>
            </w:r>
          </w:p>
        </w:tc>
        <w:tc>
          <w:tcPr>
            <w:tcW w:w="2055" w:type="dxa"/>
          </w:tcPr>
          <w:p w14:paraId="76DA5048" w14:textId="3D9B1113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B742644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8868F40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07040F4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5BE8A0E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19579E7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64BDF7BA" w:rsidR="000D3686" w:rsidRDefault="00116675" w:rsidP="000D3686">
            <w:pPr>
              <w:contextualSpacing/>
              <w:jc w:val="center"/>
            </w:pPr>
            <w:r>
              <w:t>Rushannon</w:t>
            </w:r>
          </w:p>
        </w:tc>
        <w:tc>
          <w:tcPr>
            <w:tcW w:w="2055" w:type="dxa"/>
          </w:tcPr>
          <w:p w14:paraId="2F750718" w14:textId="2AED379F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5FA84E5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E95721C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F6D186B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A16F1E1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0FB4003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BCE3B6D" w:rsidR="000D3686" w:rsidRDefault="00116675" w:rsidP="000D3686">
            <w:pPr>
              <w:contextualSpacing/>
              <w:jc w:val="center"/>
            </w:pPr>
            <w:r>
              <w:t>Janson</w:t>
            </w:r>
          </w:p>
        </w:tc>
        <w:tc>
          <w:tcPr>
            <w:tcW w:w="2055" w:type="dxa"/>
          </w:tcPr>
          <w:p w14:paraId="631D514A" w14:textId="29EA09C9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106095B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AFD2D36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A4ACA25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B4901BA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75535D4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64C1E06D" w:rsidR="000D3686" w:rsidRDefault="00116675" w:rsidP="000D3686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0740D89E" w14:textId="2A475678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F4CDC8D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3469255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E2353E4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E85EB6F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82242C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6A4E5B5" w:rsidR="000D3686" w:rsidRDefault="00116675" w:rsidP="000D3686">
            <w:pPr>
              <w:contextualSpacing/>
              <w:jc w:val="center"/>
            </w:pPr>
            <w:r>
              <w:t>Covell</w:t>
            </w:r>
          </w:p>
        </w:tc>
        <w:tc>
          <w:tcPr>
            <w:tcW w:w="2055" w:type="dxa"/>
          </w:tcPr>
          <w:p w14:paraId="28BE5BDD" w14:textId="68ABE96E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33EFBD0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45D9C4C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7D40767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B56E200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8614FD9" w:rsidR="000D3686" w:rsidRDefault="0077087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93E25CB" w:rsidR="000D3686" w:rsidRDefault="00116675" w:rsidP="000D3686">
            <w:pPr>
              <w:contextualSpacing/>
              <w:jc w:val="center"/>
            </w:pPr>
            <w:r>
              <w:t>Lorence</w:t>
            </w:r>
          </w:p>
        </w:tc>
        <w:tc>
          <w:tcPr>
            <w:tcW w:w="2055" w:type="dxa"/>
          </w:tcPr>
          <w:p w14:paraId="7F16E9DB" w14:textId="1F198502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F017045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DDA3B72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36719B2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B761F9B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8E3B1AC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7D3B58FD" w:rsidR="000D3686" w:rsidRDefault="00116675" w:rsidP="000D3686">
            <w:pPr>
              <w:contextualSpacing/>
              <w:jc w:val="center"/>
            </w:pPr>
            <w:r>
              <w:t>Stankavage</w:t>
            </w:r>
          </w:p>
        </w:tc>
        <w:tc>
          <w:tcPr>
            <w:tcW w:w="2055" w:type="dxa"/>
          </w:tcPr>
          <w:p w14:paraId="03628282" w14:textId="554F9621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3BF77C13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5EE5C23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010358C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BD80FA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AF695DC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5F140908" w:rsidR="000D3686" w:rsidRDefault="00116675" w:rsidP="000D3686">
            <w:pPr>
              <w:contextualSpacing/>
              <w:jc w:val="center"/>
            </w:pPr>
            <w:r>
              <w:t>Talmadge</w:t>
            </w:r>
          </w:p>
        </w:tc>
        <w:tc>
          <w:tcPr>
            <w:tcW w:w="2055" w:type="dxa"/>
          </w:tcPr>
          <w:p w14:paraId="19D13BFB" w14:textId="3256E56A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0614525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FC75FD9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F89AF78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219E910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AB867AA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2BAB08FC" w:rsidR="000D3686" w:rsidRDefault="00116675" w:rsidP="000D3686">
            <w:pPr>
              <w:contextualSpacing/>
              <w:jc w:val="center"/>
            </w:pPr>
            <w:r>
              <w:t>Grabowski</w:t>
            </w:r>
          </w:p>
        </w:tc>
        <w:tc>
          <w:tcPr>
            <w:tcW w:w="2055" w:type="dxa"/>
          </w:tcPr>
          <w:p w14:paraId="71347120" w14:textId="03F88FEB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AE9CA09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D631A92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4B97F42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D9F2FC2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8E590CD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924A75A" w:rsidR="000D3686" w:rsidRDefault="00116675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3E1669A8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3C483AFB" w:rsidR="000D3686" w:rsidRDefault="001166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677D7DE2" w:rsidR="000D3686" w:rsidRDefault="001166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19031719" w:rsidR="000D3686" w:rsidRDefault="001166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5C04898" w:rsidR="000D3686" w:rsidRDefault="00116675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9832DDF" w14:textId="780B02EE" w:rsidR="00770876" w:rsidRDefault="00116675" w:rsidP="004C5FB0">
      <w:pPr>
        <w:contextualSpacing/>
      </w:pPr>
      <w:r>
        <w:t>Covell 3.1IP 11H 3ER 0BB 3K</w:t>
      </w:r>
    </w:p>
    <w:p w14:paraId="5CAF6DA5" w14:textId="5166C77E" w:rsidR="00116675" w:rsidRPr="00770876" w:rsidRDefault="00116675" w:rsidP="004C5FB0">
      <w:pPr>
        <w:contextualSpacing/>
      </w:pPr>
      <w:r>
        <w:t>Stankavage 0.2IP 5H 5ER 4BB 2K</w:t>
      </w:r>
    </w:p>
    <w:p w14:paraId="596FAB80" w14:textId="77777777" w:rsidR="006F742F" w:rsidRDefault="006F742F" w:rsidP="004C5FB0">
      <w:pPr>
        <w:contextualSpacing/>
        <w:rPr>
          <w:b/>
          <w:bCs/>
        </w:rPr>
      </w:pPr>
    </w:p>
    <w:p w14:paraId="27154F20" w14:textId="77777777" w:rsidR="00116675" w:rsidRDefault="00116675" w:rsidP="004C5FB0">
      <w:pPr>
        <w:contextualSpacing/>
        <w:rPr>
          <w:b/>
          <w:bCs/>
        </w:rPr>
      </w:pPr>
    </w:p>
    <w:p w14:paraId="5FE7F898" w14:textId="510E27AF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C7AEA84" w14:textId="3ECE594B" w:rsidR="00770876" w:rsidRDefault="006F742F" w:rsidP="00116675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116675">
        <w:t>Menecola doubles to left, Charles scores; Kahr doubles to right, Menecola scores; Montone triples to left, Kahr scores</w:t>
      </w:r>
    </w:p>
    <w:p w14:paraId="142D0297" w14:textId="2751CFBA" w:rsidR="00116675" w:rsidRDefault="00116675" w:rsidP="00116675">
      <w:pPr>
        <w:contextualSpacing/>
      </w:pPr>
      <w:r>
        <w:rPr>
          <w:b/>
          <w:bCs/>
        </w:rPr>
        <w:t xml:space="preserve">Top 2 – </w:t>
      </w:r>
      <w:r>
        <w:t>Menecola home run to right, Takacs scores;</w:t>
      </w:r>
    </w:p>
    <w:p w14:paraId="361C7B7A" w14:textId="7DD48315" w:rsidR="00116675" w:rsidRDefault="00116675" w:rsidP="00116675">
      <w:pPr>
        <w:contextualSpacing/>
        <w:rPr>
          <w:b/>
          <w:bCs/>
        </w:rPr>
      </w:pPr>
      <w:r>
        <w:rPr>
          <w:b/>
          <w:bCs/>
        </w:rPr>
        <w:t xml:space="preserve">Top 3 – </w:t>
      </w:r>
      <w:r>
        <w:t xml:space="preserve">Dalrymple singles to center, Brown and Kahr score; Charles singles to left, Takacs and Dalrymple score; Menecola singles to short, Charles scores; Lewis singles to center, Menecola scores; </w:t>
      </w:r>
    </w:p>
    <w:p w14:paraId="41B878F5" w14:textId="40515D68" w:rsidR="00116675" w:rsidRPr="00116675" w:rsidRDefault="00116675" w:rsidP="00116675">
      <w:pPr>
        <w:contextualSpacing/>
      </w:pPr>
      <w:r>
        <w:rPr>
          <w:b/>
          <w:bCs/>
        </w:rPr>
        <w:t xml:space="preserve">Top 4 – </w:t>
      </w:r>
      <w:r>
        <w:t xml:space="preserve">Montone scores on E6 on base path; Menecola singles to 3B, Comfort scores; Lewis singles to left, Charles and Dalrymple score; Kahr singles to lef,t Lewis and Menecola score; Comfort singles to left, </w:t>
      </w:r>
      <w:r w:rsidR="00C62A88">
        <w:t>Brown and Kahr score</w:t>
      </w: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23703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2017</cp:revision>
  <dcterms:created xsi:type="dcterms:W3CDTF">2024-03-14T15:43:00Z</dcterms:created>
  <dcterms:modified xsi:type="dcterms:W3CDTF">2026-04-23T16:15:00Z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