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D68B5FC" w:rsidR="00EE1929" w:rsidRDefault="00BD40B0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05AFB9D0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9041A05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518A95" w:rsidR="00EE1929" w:rsidRDefault="00BD40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7D55DF64" w:rsidR="00EE1929" w:rsidRDefault="00BD40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730BF47" w:rsidR="00EE1929" w:rsidRDefault="00BD40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46A42AB" w:rsidR="00EE1929" w:rsidRDefault="00BD40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25552109" w:rsidR="00EE1929" w:rsidRDefault="00BD40B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6FF722B" w:rsidR="00EE1929" w:rsidRDefault="00BD40B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53AC6E24" w:rsidR="00EE1929" w:rsidRDefault="00BD40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36E4F552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39ED001" w:rsidR="00EE1929" w:rsidRDefault="00BD40B0" w:rsidP="00B76E8A">
            <w:pPr>
              <w:contextualSpacing/>
              <w:jc w:val="center"/>
            </w:pPr>
            <w:r>
              <w:t>Annville-Cleona</w:t>
            </w:r>
          </w:p>
        </w:tc>
        <w:tc>
          <w:tcPr>
            <w:tcW w:w="1248" w:type="dxa"/>
          </w:tcPr>
          <w:p w14:paraId="1BF1C3B8" w14:textId="1B54CF37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3D4CC8E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2AFCE9A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9EB94FF" w:rsidR="00EE1929" w:rsidRDefault="00BD40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294E602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4FE457C" w:rsidR="00EE1929" w:rsidRDefault="00BD40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26B77A5" w:rsidR="00EE1929" w:rsidRDefault="00BD40B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D13378D" w:rsidR="00EE1929" w:rsidRDefault="00BD40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D88BEED" w:rsidR="00EE1929" w:rsidRDefault="00BD40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0F39AB1D" w:rsidR="00EE1929" w:rsidRDefault="00BD40B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8DE309" w:rsidR="00666011" w:rsidRPr="00666011" w:rsidRDefault="00BD40B0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7EC122D" w:rsidR="00460E00" w:rsidRDefault="00D56A9C" w:rsidP="00460E00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54C33285" w:rsidR="00460E0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CE002CB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496EB16" w:rsidR="00460E00" w:rsidRDefault="00D56A9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4ADFD21A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26CA5C5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A9CE442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66D5456" w:rsidR="00460E00" w:rsidRDefault="00D56A9C" w:rsidP="00460E00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73B75B48" w:rsidR="00460E0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7A9FE23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5F2EE64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ADD3C85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A29A9B9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57ABBB3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D0EEF74" w:rsidR="00460E00" w:rsidRDefault="00D56A9C" w:rsidP="00460E00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5CE844A7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115A0FE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B1C3B14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1BBEECB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4E149B4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637260E7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B878D43" w:rsidR="00460E00" w:rsidRDefault="00D56A9C" w:rsidP="00460E0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6F247874" w:rsidR="00460E0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DED0AAF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6F93F36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B25A4A4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E961FC0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C2B3FBE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BE90600" w:rsidR="00460E00" w:rsidRDefault="00D56A9C" w:rsidP="00460E00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6A917B77" w14:textId="2CC08D5E" w:rsidR="00460E0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F47BFE7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260F414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CF530D0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063C947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50112C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A33DE38" w:rsidR="00460E00" w:rsidRDefault="00D56A9C" w:rsidP="00460E00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5497FFE2" w14:textId="7CF43EE6" w:rsidR="00460E0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4EAC0AD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6E571C5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404E2BC" w:rsidR="00460E0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F75DCEF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C9ED09E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F08D1A1" w:rsidR="00460E00" w:rsidRDefault="00D56A9C" w:rsidP="00460E00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480B4965" w14:textId="2BB978BC" w:rsidR="00460E0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9EF1811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47197A6" w:rsidR="00460E00" w:rsidRDefault="00D56A9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530DA99F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ECB2B47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F5CF195" w:rsidR="00460E00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E1BAFF7" w:rsidR="000F2CB0" w:rsidRDefault="00D56A9C" w:rsidP="00460E00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6A513B94" w14:textId="4B6FDB02" w:rsidR="000F2CB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171DACB4" w:rsidR="000F2CB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40FFA072" w:rsidR="000F2CB0" w:rsidRDefault="00D56A9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0944D6C7" w:rsidR="000F2CB0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0EDA31EB" w:rsidR="000F2CB0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97812DA" w:rsidR="000F2CB0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71853E4E" w:rsidR="00385B1B" w:rsidRDefault="00D56A9C" w:rsidP="00460E0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5E8FE5E4" w14:textId="5DEDF147" w:rsidR="00385B1B" w:rsidRDefault="00D56A9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2A9B87C6" w:rsidR="00385B1B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45C16E2A" w:rsidR="00385B1B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6F72AA6A" w:rsidR="00385B1B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387FFCB2" w:rsidR="00385B1B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330B5A7F" w:rsidR="00385B1B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7172A9" w14:paraId="11E3A389" w14:textId="77777777" w:rsidTr="009A39A0">
        <w:tc>
          <w:tcPr>
            <w:tcW w:w="2054" w:type="dxa"/>
          </w:tcPr>
          <w:p w14:paraId="33802371" w14:textId="0090AE2B" w:rsidR="007172A9" w:rsidRDefault="00D56A9C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55DC6F68" w14:textId="595B84BE" w:rsidR="007172A9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AABBF5" w14:textId="50B9BD4F" w:rsidR="007172A9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F94AF2" w14:textId="252FD6EF" w:rsidR="007172A9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BCEE73" w14:textId="5DDD35A2" w:rsidR="007172A9" w:rsidRDefault="00D56A9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145EAA" w14:textId="0CDC7F4E" w:rsidR="007172A9" w:rsidRDefault="00D56A9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04BAA" w14:textId="37F57035" w:rsidR="007172A9" w:rsidRDefault="00D56A9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58E5AEE" w:rsidR="00460E00" w:rsidRDefault="00D56A9C" w:rsidP="00460E00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553FDFAD" w:rsidR="00460E00" w:rsidRDefault="00D56A9C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57F60FD3" w:rsidR="00460E00" w:rsidRDefault="00D56A9C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00085F2E" w:rsidR="00460E00" w:rsidRDefault="00D56A9C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6F5DF346" w:rsidR="00460E00" w:rsidRDefault="00D56A9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56F9A54" w:rsidR="00460E00" w:rsidRDefault="00D56A9C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7EE0DB" w14:textId="12A9CDB6" w:rsidR="0058062D" w:rsidRDefault="00D56A9C" w:rsidP="00C4748D">
      <w:pPr>
        <w:contextualSpacing/>
      </w:pPr>
      <w:r>
        <w:t>Ziegler 5.0IP 3H 1ER 3BB 6K</w:t>
      </w:r>
    </w:p>
    <w:p w14:paraId="1E50D894" w14:textId="598CB6A1" w:rsidR="00BD40B0" w:rsidRDefault="00D56A9C" w:rsidP="00C4748D">
      <w:pPr>
        <w:contextualSpacing/>
      </w:pPr>
      <w:r>
        <w:t>Follweiler 1.0IP 0H 0ER 0BB 2K</w:t>
      </w:r>
    </w:p>
    <w:p w14:paraId="0FA1433F" w14:textId="77777777" w:rsidR="00D60FF2" w:rsidRDefault="00D60FF2" w:rsidP="00C4748D">
      <w:pPr>
        <w:contextualSpacing/>
      </w:pPr>
    </w:p>
    <w:p w14:paraId="131591AC" w14:textId="4A98A9F1" w:rsidR="00A51CC3" w:rsidRPr="00DB2205" w:rsidRDefault="00BD40B0" w:rsidP="00B76E8A">
      <w:pPr>
        <w:contextualSpacing/>
        <w:jc w:val="center"/>
        <w:rPr>
          <w:b/>
          <w:bCs/>
        </w:rPr>
      </w:pPr>
      <w:r>
        <w:rPr>
          <w:b/>
          <w:bCs/>
        </w:rPr>
        <w:t>Annville-Cleona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AD3C222" w:rsidR="00293288" w:rsidRDefault="00D56A9C" w:rsidP="00293288">
            <w:pPr>
              <w:contextualSpacing/>
              <w:jc w:val="center"/>
            </w:pPr>
            <w:r>
              <w:t>Hafey</w:t>
            </w:r>
          </w:p>
        </w:tc>
        <w:tc>
          <w:tcPr>
            <w:tcW w:w="2055" w:type="dxa"/>
          </w:tcPr>
          <w:p w14:paraId="76DA5048" w14:textId="1457C832" w:rsidR="00293288" w:rsidRDefault="00D56A9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23544A6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270EDAA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6C292AD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72DBB4A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ADC149B" w:rsidR="00293288" w:rsidRDefault="00D56A9C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710B7E94" w:rsidR="00293288" w:rsidRDefault="00D56A9C" w:rsidP="00293288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2F750718" w14:textId="6D0CE15C" w:rsidR="00293288" w:rsidRDefault="00D56A9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B2F39A1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4A6EEFC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DFC9192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0B7496B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2DAC3B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0D365DBC" w:rsidR="00293288" w:rsidRDefault="00D56A9C" w:rsidP="00293288">
            <w:pPr>
              <w:contextualSpacing/>
              <w:jc w:val="center"/>
            </w:pPr>
            <w:r>
              <w:t>Elder</w:t>
            </w:r>
          </w:p>
        </w:tc>
        <w:tc>
          <w:tcPr>
            <w:tcW w:w="2055" w:type="dxa"/>
          </w:tcPr>
          <w:p w14:paraId="631D514A" w14:textId="6F336893" w:rsidR="00293288" w:rsidRDefault="00D56A9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1F2E2C1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C5E538F" w:rsidR="00293288" w:rsidRDefault="00D56A9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11228FD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D6F89BF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F7A6A4C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75AC600" w:rsidR="00293288" w:rsidRDefault="00D56A9C" w:rsidP="00293288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0740D89E" w14:textId="4EB48FEB" w:rsidR="00293288" w:rsidRDefault="00D56A9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A904475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33FB572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A9A36CE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648456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544AAE6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A5DBC0D" w:rsidR="00293288" w:rsidRDefault="00D56A9C" w:rsidP="00293288">
            <w:pPr>
              <w:contextualSpacing/>
              <w:jc w:val="center"/>
            </w:pPr>
            <w:r>
              <w:t>Light</w:t>
            </w:r>
          </w:p>
        </w:tc>
        <w:tc>
          <w:tcPr>
            <w:tcW w:w="2055" w:type="dxa"/>
          </w:tcPr>
          <w:p w14:paraId="28BE5BDD" w14:textId="6C5787AE" w:rsidR="00293288" w:rsidRDefault="00D56A9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DC6B75B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0AA8BFD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5D0F6ED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B0EAE8C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45BF5E4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2EDCA0D" w:rsidR="00293288" w:rsidRDefault="00D56A9C" w:rsidP="00293288">
            <w:pPr>
              <w:contextualSpacing/>
              <w:jc w:val="center"/>
            </w:pPr>
            <w:r>
              <w:t>Brubaker</w:t>
            </w:r>
          </w:p>
        </w:tc>
        <w:tc>
          <w:tcPr>
            <w:tcW w:w="2055" w:type="dxa"/>
          </w:tcPr>
          <w:p w14:paraId="7F16E9DB" w14:textId="25C2180E" w:rsidR="00293288" w:rsidRDefault="00D56A9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D17E0C3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63669F4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3826512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389353A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DCE4FB2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36E94728" w:rsidR="00293288" w:rsidRDefault="00D56A9C" w:rsidP="00293288">
            <w:pPr>
              <w:contextualSpacing/>
              <w:jc w:val="center"/>
            </w:pPr>
            <w:r>
              <w:t>Pacewicz</w:t>
            </w:r>
          </w:p>
        </w:tc>
        <w:tc>
          <w:tcPr>
            <w:tcW w:w="2055" w:type="dxa"/>
          </w:tcPr>
          <w:p w14:paraId="03628282" w14:textId="0C358996" w:rsidR="00293288" w:rsidRDefault="00D56A9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0C3FD91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02ED4E1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59D3A4D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6B61EF0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5E7D9BC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A610FF4" w:rsidR="00293288" w:rsidRDefault="00D56A9C" w:rsidP="00293288">
            <w:pPr>
              <w:contextualSpacing/>
              <w:jc w:val="center"/>
            </w:pPr>
            <w:r>
              <w:t>Milian</w:t>
            </w:r>
          </w:p>
        </w:tc>
        <w:tc>
          <w:tcPr>
            <w:tcW w:w="2055" w:type="dxa"/>
          </w:tcPr>
          <w:p w14:paraId="19D13BFB" w14:textId="24B6FF96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044D87F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298BEA8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CD37BA8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8635F3C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8DB5AD9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10ABF92D" w:rsidR="00293288" w:rsidRDefault="00D56A9C" w:rsidP="00293288">
            <w:pPr>
              <w:contextualSpacing/>
              <w:jc w:val="center"/>
            </w:pPr>
            <w:r>
              <w:t>Cruz</w:t>
            </w:r>
          </w:p>
        </w:tc>
        <w:tc>
          <w:tcPr>
            <w:tcW w:w="2055" w:type="dxa"/>
          </w:tcPr>
          <w:p w14:paraId="71347120" w14:textId="2C8FB3C7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E0CA86E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9E49690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5905549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42D75C8" w:rsidR="00293288" w:rsidRDefault="00D56A9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50ED647" w:rsidR="00293288" w:rsidRDefault="00D56A9C" w:rsidP="00293288">
            <w:pPr>
              <w:contextualSpacing/>
              <w:jc w:val="center"/>
            </w:pPr>
            <w:r>
              <w:t>1</w:t>
            </w:r>
          </w:p>
        </w:tc>
      </w:tr>
      <w:tr w:rsidR="0058062D" w14:paraId="0A6B1DCA" w14:textId="77777777" w:rsidTr="00A51CC3">
        <w:tc>
          <w:tcPr>
            <w:tcW w:w="2055" w:type="dxa"/>
          </w:tcPr>
          <w:p w14:paraId="3FD299AF" w14:textId="625ADE51" w:rsidR="0058062D" w:rsidRDefault="00D56A9C" w:rsidP="000D3686">
            <w:pPr>
              <w:contextualSpacing/>
              <w:jc w:val="center"/>
            </w:pPr>
            <w:r>
              <w:t>McConnell</w:t>
            </w:r>
          </w:p>
        </w:tc>
        <w:tc>
          <w:tcPr>
            <w:tcW w:w="2055" w:type="dxa"/>
          </w:tcPr>
          <w:p w14:paraId="0D5EA485" w14:textId="1EDF60DD" w:rsidR="0058062D" w:rsidRDefault="00D56A9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DA42E9" w14:textId="0F59748A" w:rsidR="0058062D" w:rsidRDefault="00D56A9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4587CA" w14:textId="118720F2" w:rsidR="0058062D" w:rsidRDefault="00D56A9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770B21" w14:textId="28A90D96" w:rsidR="0058062D" w:rsidRDefault="00D56A9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F2CB0A" w14:textId="542F928F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643C53" w14:textId="40166D96" w:rsidR="0058062D" w:rsidRDefault="0058062D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8227D91" w:rsidR="000D3686" w:rsidRDefault="00D56A9C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63B531C1" w:rsidR="000D3686" w:rsidRDefault="00D56A9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4D3FA774" w:rsidR="000D3686" w:rsidRDefault="00D56A9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325A0428" w:rsidR="000D3686" w:rsidRDefault="00D56A9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3399AD3B" w:rsidR="000D3686" w:rsidRDefault="00D56A9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6330A82" w:rsidR="000D3686" w:rsidRDefault="00D56A9C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CB8AE01" w14:textId="528CDE25" w:rsidR="007172A9" w:rsidRDefault="00D56A9C" w:rsidP="004C5FB0">
      <w:pPr>
        <w:contextualSpacing/>
      </w:pPr>
      <w:r>
        <w:t>Brubaker 2.0IP 3H 0ER 1BB 0K</w:t>
      </w:r>
    </w:p>
    <w:p w14:paraId="12B8BFB8" w14:textId="5396EBE4" w:rsidR="00080DD3" w:rsidRPr="00D56A9C" w:rsidRDefault="00D56A9C" w:rsidP="004C5FB0">
      <w:pPr>
        <w:contextualSpacing/>
      </w:pPr>
      <w:r>
        <w:t>Miller 4.0IP 12H 10ER 3BB 2K</w:t>
      </w:r>
    </w:p>
    <w:p w14:paraId="5FE7F898" w14:textId="113AAAD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21BC827" w14:textId="6DAE9A9A" w:rsidR="00D56A9C" w:rsidRDefault="00DF3442" w:rsidP="00BD40B0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BD40B0">
        <w:rPr>
          <w:b/>
          <w:bCs/>
        </w:rPr>
        <w:t>3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D56A9C">
        <w:t>Gehris singles to left, Barrell scores; Follweiler reaches on dropped 3</w:t>
      </w:r>
      <w:r w:rsidR="00D56A9C" w:rsidRPr="00D56A9C">
        <w:rPr>
          <w:vertAlign w:val="superscript"/>
        </w:rPr>
        <w:t>rd</w:t>
      </w:r>
      <w:r w:rsidR="00D56A9C">
        <w:t xml:space="preserve"> strike, Gehris and Nawrocki score on E2; Schnore grounds into FC to pitcher, Parker scores on E5</w:t>
      </w:r>
    </w:p>
    <w:p w14:paraId="3C2B65EE" w14:textId="731F0FD0" w:rsidR="00D56A9C" w:rsidRDefault="00D56A9C" w:rsidP="00BD40B0">
      <w:pPr>
        <w:contextualSpacing/>
      </w:pPr>
      <w:r>
        <w:rPr>
          <w:b/>
          <w:bCs/>
        </w:rPr>
        <w:t xml:space="preserve">Top 4 – </w:t>
      </w:r>
      <w:r>
        <w:t>Oldt sac bunt 1-3, Fitzgerald scores</w:t>
      </w:r>
    </w:p>
    <w:p w14:paraId="0AD4198A" w14:textId="36097B2D" w:rsidR="00D56A9C" w:rsidRDefault="00D56A9C" w:rsidP="00BD40B0">
      <w:pPr>
        <w:contextualSpacing/>
      </w:pPr>
      <w:r>
        <w:rPr>
          <w:b/>
          <w:bCs/>
        </w:rPr>
        <w:t xml:space="preserve">Bot 4 – </w:t>
      </w:r>
      <w:r>
        <w:t>Pacewicz grounds into FC at pitcher, Light scores</w:t>
      </w:r>
    </w:p>
    <w:p w14:paraId="0B64B53A" w14:textId="4D3FE64C" w:rsidR="00D56A9C" w:rsidRDefault="00D56A9C" w:rsidP="00BD40B0">
      <w:pPr>
        <w:contextualSpacing/>
      </w:pPr>
      <w:r>
        <w:rPr>
          <w:b/>
          <w:bCs/>
        </w:rPr>
        <w:t xml:space="preserve">Top 5 – </w:t>
      </w:r>
      <w:r>
        <w:t>Fitzgerald doubles to left, Schnore and Kutz score</w:t>
      </w:r>
    </w:p>
    <w:p w14:paraId="5317DB8B" w14:textId="00AD89D4" w:rsidR="00D56A9C" w:rsidRPr="00D56A9C" w:rsidRDefault="00D56A9C" w:rsidP="00BD40B0">
      <w:pPr>
        <w:contextualSpacing/>
      </w:pPr>
      <w:r>
        <w:rPr>
          <w:b/>
          <w:bCs/>
        </w:rPr>
        <w:t xml:space="preserve">Top 6 – </w:t>
      </w:r>
      <w:r>
        <w:t>Parker home run to right; Kutz doubles to center, Schnore scores; Boyer singles to right, Kutz scores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25965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2159</cp:revision>
  <dcterms:created xsi:type="dcterms:W3CDTF">2024-03-14T15:43:00Z</dcterms:created>
  <dcterms:modified xsi:type="dcterms:W3CDTF">2026-04-29T17:37:00Z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